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A1E7B" w14:textId="15E906CE" w:rsidR="0075381D" w:rsidRDefault="0075381D" w:rsidP="0075381D">
      <w:r>
        <w:t xml:space="preserve">From </w:t>
      </w:r>
      <w:r w:rsidR="00D71C4B">
        <w:t>Watercolor</w:t>
      </w:r>
      <w:r>
        <w:t xml:space="preserve"> to Quit</w:t>
      </w:r>
      <w:r w:rsidR="00B250B4">
        <w:t xml:space="preserve">  Katie Pasquini Masopust   katiepm505@gmail.com</w:t>
      </w:r>
    </w:p>
    <w:p w14:paraId="1F0A1E7C" w14:textId="492A0A5E" w:rsidR="0075381D" w:rsidRDefault="0075381D" w:rsidP="0075381D">
      <w:r>
        <w:t xml:space="preserve">Abstract watercolor paintings will be </w:t>
      </w:r>
      <w:r w:rsidR="007404D4">
        <w:t xml:space="preserve">created the first day using 10 </w:t>
      </w:r>
      <w:r w:rsidR="006065B8">
        <w:t>different painting techniques</w:t>
      </w:r>
      <w:r>
        <w:t xml:space="preserve"> that will leave the student with </w:t>
      </w:r>
      <w:r w:rsidR="007404D4">
        <w:t>many</w:t>
      </w:r>
      <w:r>
        <w:t xml:space="preserve"> paintings to </w:t>
      </w:r>
      <w:r w:rsidR="006065B8">
        <w:t>choose</w:t>
      </w:r>
      <w:r>
        <w:t xml:space="preserve"> from. Techniques include, transparent layered shapes, resists, rubber cement drawing resist, washes, glazing, dropping in of colors, surface treatments using soap bubbles, rubbing alcohol and grids, etc.  One painting will be chosen and cropped to find the most dynamic part. This will be drawn to make templates, then enlarged, and translated with fabrics into a quilt using either my turned edge technique or the students preferred technique. When the quilt is done it will look like a watercolor painting. No painting experience is needed.</w:t>
      </w:r>
    </w:p>
    <w:p w14:paraId="1F0A1E7D" w14:textId="77E2AF51" w:rsidR="0075381D" w:rsidRDefault="0075381D" w:rsidP="0075381D">
      <w:r>
        <w:t xml:space="preserve">Materials </w:t>
      </w:r>
      <w:r w:rsidR="003110B3">
        <w:t>:::</w:t>
      </w:r>
    </w:p>
    <w:p w14:paraId="1F0A1E7E" w14:textId="1D736F06" w:rsidR="0075381D" w:rsidRDefault="0075381D" w:rsidP="00283F79">
      <w:pPr>
        <w:spacing w:before="240"/>
      </w:pPr>
      <w:r>
        <w:t xml:space="preserve">watercolor paper pads, 9x12 (140 </w:t>
      </w:r>
      <w:proofErr w:type="spellStart"/>
      <w:r>
        <w:t>lb</w:t>
      </w:r>
      <w:proofErr w:type="spellEnd"/>
      <w:r>
        <w:t xml:space="preserve"> or better</w:t>
      </w:r>
      <w:r w:rsidR="00283F79">
        <w:t>)</w:t>
      </w:r>
      <w:r>
        <w:t xml:space="preserve">      2 pads minimum 3 is better</w:t>
      </w:r>
      <w:r w:rsidR="006C031B">
        <w:t xml:space="preserve"> </w:t>
      </w:r>
      <w:r w:rsidR="003110B3">
        <w:t>(</w:t>
      </w:r>
      <w:r w:rsidR="006C031B">
        <w:t>25 to 35 sheets</w:t>
      </w:r>
      <w:r w:rsidR="003110B3">
        <w:t xml:space="preserve"> total),</w:t>
      </w:r>
    </w:p>
    <w:p w14:paraId="1F0A1E7F" w14:textId="7A1F79B6" w:rsidR="0075381D" w:rsidRDefault="0075381D" w:rsidP="0075381D">
      <w:r>
        <w:t xml:space="preserve">cardboard or foam core board 11" x 15"    6 </w:t>
      </w:r>
      <w:r w:rsidR="00283F79">
        <w:t xml:space="preserve">or more </w:t>
      </w:r>
      <w:r>
        <w:t>of these  (I cut up the cardboard backs of my large drawing or watercolor pads, these are to tape your watercolor paper to so that it doesn't curl as you are painting.)</w:t>
      </w:r>
      <w:r w:rsidR="003110B3">
        <w:t>,</w:t>
      </w:r>
    </w:p>
    <w:p w14:paraId="1F0A1E80" w14:textId="38C86034" w:rsidR="0075381D" w:rsidRDefault="0075381D" w:rsidP="0075381D">
      <w:r>
        <w:t>watercolors, cakes or tubes (tubes are better and a plastic permanent palate to put them in or plastic plates for palates )  in your chosen color scheme (s)</w:t>
      </w:r>
      <w:r w:rsidR="003110B3">
        <w:t>,</w:t>
      </w:r>
    </w:p>
    <w:p w14:paraId="1F0A1E81" w14:textId="5DF91C87" w:rsidR="00EF2088" w:rsidRDefault="0075381D" w:rsidP="0075381D">
      <w:r>
        <w:t>flat and round paint br</w:t>
      </w:r>
      <w:r w:rsidR="000541CA">
        <w:t xml:space="preserve">ushes. larger is better. Small and medium </w:t>
      </w:r>
      <w:r>
        <w:t>round</w:t>
      </w:r>
      <w:r w:rsidR="003110B3">
        <w:t>,</w:t>
      </w:r>
    </w:p>
    <w:p w14:paraId="1F0A1E82" w14:textId="11B4BE66" w:rsidR="0075381D" w:rsidRDefault="0075381D" w:rsidP="0075381D">
      <w:r>
        <w:t xml:space="preserve"> 1" &amp; 1/2" flat minimum, anything you have and want to play with</w:t>
      </w:r>
      <w:r w:rsidR="003110B3">
        <w:t>,</w:t>
      </w:r>
    </w:p>
    <w:p w14:paraId="34DBFB90" w14:textId="0C7F7B95" w:rsidR="006C031B" w:rsidRDefault="006C031B" w:rsidP="0075381D">
      <w:r>
        <w:t>Paper cups of varying sizes, not wax cups</w:t>
      </w:r>
      <w:r w:rsidR="003110B3">
        <w:t>,</w:t>
      </w:r>
    </w:p>
    <w:p w14:paraId="1F0A1E83" w14:textId="7A6329DE" w:rsidR="0075381D" w:rsidRDefault="00E04670" w:rsidP="0075381D">
      <w:r>
        <w:t>Rubber cement</w:t>
      </w:r>
      <w:r w:rsidR="003110B3">
        <w:t>,</w:t>
      </w:r>
    </w:p>
    <w:p w14:paraId="1F0A1E84" w14:textId="494A2894" w:rsidR="0075381D" w:rsidRDefault="0075381D" w:rsidP="0075381D">
      <w:r>
        <w:t>black drawing ink</w:t>
      </w:r>
      <w:r w:rsidR="00434B55">
        <w:t xml:space="preserve"> with dropper</w:t>
      </w:r>
      <w:r w:rsidR="003110B3">
        <w:t>,</w:t>
      </w:r>
    </w:p>
    <w:p w14:paraId="1F0A1E85" w14:textId="3D038437" w:rsidR="0075381D" w:rsidRDefault="0075381D" w:rsidP="0075381D">
      <w:r>
        <w:t>kids bubbles with blower</w:t>
      </w:r>
      <w:r w:rsidR="003110B3">
        <w:t>,</w:t>
      </w:r>
    </w:p>
    <w:p w14:paraId="1F0A1E86" w14:textId="620B3801" w:rsidR="0075381D" w:rsidRDefault="009F6585" w:rsidP="0075381D">
      <w:r>
        <w:t>Art Masking fluid (</w:t>
      </w:r>
      <w:proofErr w:type="spellStart"/>
      <w:r>
        <w:t>michaels</w:t>
      </w:r>
      <w:proofErr w:type="spellEnd"/>
      <w:r>
        <w:t xml:space="preserve">) and a squirt bottle to put it into. </w:t>
      </w:r>
      <w:bookmarkStart w:id="0" w:name="_GoBack"/>
      <w:bookmarkEnd w:id="0"/>
      <w:r w:rsidR="00283F79">
        <w:t xml:space="preserve"> </w:t>
      </w:r>
    </w:p>
    <w:p w14:paraId="1F0A1E87" w14:textId="4AF412A3" w:rsidR="0075381D" w:rsidRDefault="0075381D" w:rsidP="0075381D">
      <w:r>
        <w:t>water container</w:t>
      </w:r>
      <w:r w:rsidR="003110B3">
        <w:t>,</w:t>
      </w:r>
    </w:p>
    <w:p w14:paraId="1F0A1E88" w14:textId="107BDD32" w:rsidR="0075381D" w:rsidRDefault="0075381D" w:rsidP="0075381D">
      <w:r>
        <w:t>little spray bottle for water</w:t>
      </w:r>
      <w:r w:rsidR="003110B3">
        <w:t>,</w:t>
      </w:r>
    </w:p>
    <w:p w14:paraId="3E1A2CB0" w14:textId="7AE182CE" w:rsidR="00434B55" w:rsidRDefault="00434B55" w:rsidP="0075381D">
      <w:r>
        <w:t xml:space="preserve">optional stamps </w:t>
      </w:r>
      <w:r w:rsidR="00924B12">
        <w:t>(geometric designs)</w:t>
      </w:r>
      <w:r w:rsidR="003110B3">
        <w:t>,</w:t>
      </w:r>
    </w:p>
    <w:p w14:paraId="1F0A1E89" w14:textId="38640927" w:rsidR="0075381D" w:rsidRDefault="00292AAF" w:rsidP="0075381D">
      <w:r>
        <w:t>roll</w:t>
      </w:r>
      <w:r w:rsidR="0075381D">
        <w:t xml:space="preserve"> of 1" masking tape</w:t>
      </w:r>
      <w:r w:rsidR="00E04670">
        <w:t xml:space="preserve"> (be</w:t>
      </w:r>
      <w:r w:rsidR="00283F79">
        <w:t>ige color not the blue or green)</w:t>
      </w:r>
      <w:r w:rsidR="003110B3">
        <w:t>,</w:t>
      </w:r>
    </w:p>
    <w:p w14:paraId="7AEE9F5E" w14:textId="70C001CB" w:rsidR="00292AAF" w:rsidRDefault="00292AAF" w:rsidP="0075381D">
      <w:r>
        <w:t>scotch tape, glue stick</w:t>
      </w:r>
      <w:r w:rsidR="003110B3">
        <w:t>,</w:t>
      </w:r>
    </w:p>
    <w:p w14:paraId="1F0A1E8A" w14:textId="1111C6C7" w:rsidR="0075381D" w:rsidRDefault="0075381D" w:rsidP="0075381D">
      <w:r>
        <w:t xml:space="preserve">Cropper (mat </w:t>
      </w:r>
      <w:r w:rsidR="000541CA">
        <w:t>for framing pictures</w:t>
      </w:r>
      <w:r>
        <w:t xml:space="preserve"> cut at opposite corners to create to L's)</w:t>
      </w:r>
      <w:r w:rsidR="003110B3">
        <w:t>,</w:t>
      </w:r>
    </w:p>
    <w:p w14:paraId="1F0A1E8B" w14:textId="720387D9" w:rsidR="0075381D" w:rsidRDefault="0075381D" w:rsidP="0075381D">
      <w:r>
        <w:t xml:space="preserve">01 </w:t>
      </w:r>
      <w:proofErr w:type="spellStart"/>
      <w:r>
        <w:t>pigma</w:t>
      </w:r>
      <w:proofErr w:type="spellEnd"/>
      <w:r>
        <w:t xml:space="preserve"> pen</w:t>
      </w:r>
      <w:r w:rsidR="003110B3">
        <w:t>,</w:t>
      </w:r>
    </w:p>
    <w:p w14:paraId="1F0A1E8C" w14:textId="7F7793AF" w:rsidR="0075381D" w:rsidRDefault="0075381D" w:rsidP="0075381D">
      <w:r>
        <w:lastRenderedPageBreak/>
        <w:t>Fabrics in your chosen color scheme (s)( also try to find fabrics that have a mixing of the colors in your scheme in them to create the areas where the paint mixes on the paper, batiks, hand dye's, mottled fabrics. )</w:t>
      </w:r>
      <w:r w:rsidR="003B18D9">
        <w:t xml:space="preserve"> Also bring white, you will want some white fabrics to represent the white paper that you are painting on. </w:t>
      </w:r>
      <w:r w:rsidR="00292AAF">
        <w:t xml:space="preserve">Plan on several pieces in each of 7 values from light to dark in each color. </w:t>
      </w:r>
    </w:p>
    <w:p w14:paraId="1F0A1E8D" w14:textId="283BAFA3" w:rsidR="0075381D" w:rsidRDefault="00471042" w:rsidP="0075381D">
      <w:r>
        <w:t xml:space="preserve">Paper and fabric </w:t>
      </w:r>
      <w:r w:rsidR="0075381D">
        <w:t xml:space="preserve">scissors </w:t>
      </w:r>
    </w:p>
    <w:p w14:paraId="1F0A1E8E" w14:textId="77777777" w:rsidR="0075381D" w:rsidRDefault="0075381D" w:rsidP="0075381D">
      <w:r>
        <w:t>fabric pencils</w:t>
      </w:r>
    </w:p>
    <w:p w14:paraId="1F0A1E8F" w14:textId="77777777" w:rsidR="0075381D" w:rsidRDefault="0075381D" w:rsidP="0075381D">
      <w:r>
        <w:t>foam core board for pin up wall</w:t>
      </w:r>
    </w:p>
    <w:p w14:paraId="1F0A1E90" w14:textId="7A0886F7" w:rsidR="0075381D" w:rsidRDefault="0075381D" w:rsidP="0075381D">
      <w:r>
        <w:t xml:space="preserve">staples and stapler </w:t>
      </w:r>
    </w:p>
    <w:p w14:paraId="342EAB7D" w14:textId="6C349B8A" w:rsidR="00643117" w:rsidRDefault="00643117" w:rsidP="0075381D">
      <w:r>
        <w:t>spray starch and wash cloth</w:t>
      </w:r>
    </w:p>
    <w:p w14:paraId="1F0A1E91" w14:textId="5876DA92" w:rsidR="0075381D" w:rsidRDefault="0075381D" w:rsidP="0075381D">
      <w:r>
        <w:t>extra costs for acetate, template material and stabilizer on an as need bases.</w:t>
      </w:r>
      <w:r w:rsidR="00292AAF">
        <w:t xml:space="preserve"> </w:t>
      </w:r>
    </w:p>
    <w:p w14:paraId="1F0A1E92" w14:textId="210CED4E" w:rsidR="00A013AD" w:rsidRDefault="00A013AD" w:rsidP="0075381D">
      <w:r>
        <w:t xml:space="preserve">We will enlarge our designs at the end of the first day, there will be a cost for the </w:t>
      </w:r>
      <w:proofErr w:type="spellStart"/>
      <w:r>
        <w:t>enlargment</w:t>
      </w:r>
      <w:proofErr w:type="spellEnd"/>
      <w:r>
        <w:t xml:space="preserve"> approximately 10 </w:t>
      </w:r>
      <w:r w:rsidR="00924B12">
        <w:t xml:space="preserve">to 15 </w:t>
      </w:r>
      <w:r>
        <w:t xml:space="preserve">dollars per student. </w:t>
      </w:r>
    </w:p>
    <w:p w14:paraId="1F0A1E93" w14:textId="0F081ACE" w:rsidR="0075381D" w:rsidRDefault="00283F79" w:rsidP="0075381D">
      <w:r>
        <w:t xml:space="preserve">In the two day class </w:t>
      </w:r>
      <w:r w:rsidR="00E04670">
        <w:t>w</w:t>
      </w:r>
      <w:r w:rsidR="0075381D">
        <w:t>e will not have sewing machines so we will be painting the first day the second day we will be choosing fabrics and cutting them and stapling to the foam core board. You will sew at home. The boards can be folded to allow them to go home with you in your suitcase.</w:t>
      </w:r>
    </w:p>
    <w:p w14:paraId="1F0A1E94" w14:textId="77777777" w:rsidR="00283F79" w:rsidRDefault="00283F79" w:rsidP="0075381D">
      <w:r>
        <w:t>In the longer class we will be sewing and will need neutral color bobbin thread and monofilament thread and a</w:t>
      </w:r>
      <w:r w:rsidR="00433FD1">
        <w:t xml:space="preserve"> sewing machine with</w:t>
      </w:r>
      <w:r w:rsidR="00E1710E">
        <w:t xml:space="preserve"> a</w:t>
      </w:r>
      <w:r>
        <w:t xml:space="preserve"> free motion or darning foot. </w:t>
      </w:r>
      <w:r w:rsidR="0078091A">
        <w:t>Spray starch and a wash cloth and stiletto. I will have stilettos in class for sale or use</w:t>
      </w:r>
    </w:p>
    <w:p w14:paraId="1F0A1E95" w14:textId="77777777" w:rsidR="0075381D" w:rsidRDefault="0075381D" w:rsidP="0075381D"/>
    <w:p w14:paraId="1F0A1E96" w14:textId="77777777" w:rsidR="00C02AC7" w:rsidRPr="0075381D" w:rsidRDefault="00C02AC7" w:rsidP="0075381D"/>
    <w:sectPr w:rsidR="00C02AC7" w:rsidRPr="0075381D" w:rsidSect="00143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5ECF"/>
    <w:rsid w:val="000541CA"/>
    <w:rsid w:val="00073F9E"/>
    <w:rsid w:val="000F367B"/>
    <w:rsid w:val="001430AD"/>
    <w:rsid w:val="00175732"/>
    <w:rsid w:val="001C1315"/>
    <w:rsid w:val="00252218"/>
    <w:rsid w:val="00283F79"/>
    <w:rsid w:val="00292AAF"/>
    <w:rsid w:val="003110B3"/>
    <w:rsid w:val="003448DA"/>
    <w:rsid w:val="00353767"/>
    <w:rsid w:val="003B18D9"/>
    <w:rsid w:val="004110DA"/>
    <w:rsid w:val="00433FD1"/>
    <w:rsid w:val="00434B55"/>
    <w:rsid w:val="00471042"/>
    <w:rsid w:val="004B5ECF"/>
    <w:rsid w:val="005153DD"/>
    <w:rsid w:val="00590225"/>
    <w:rsid w:val="006065B8"/>
    <w:rsid w:val="00615CEB"/>
    <w:rsid w:val="00643117"/>
    <w:rsid w:val="006C031B"/>
    <w:rsid w:val="007404D4"/>
    <w:rsid w:val="0075381D"/>
    <w:rsid w:val="00775A5C"/>
    <w:rsid w:val="0078091A"/>
    <w:rsid w:val="00890FB4"/>
    <w:rsid w:val="00894195"/>
    <w:rsid w:val="008D3C68"/>
    <w:rsid w:val="008E298C"/>
    <w:rsid w:val="00924B12"/>
    <w:rsid w:val="009F6585"/>
    <w:rsid w:val="00A013AD"/>
    <w:rsid w:val="00A11FEB"/>
    <w:rsid w:val="00A41AD5"/>
    <w:rsid w:val="00B0772E"/>
    <w:rsid w:val="00B250B4"/>
    <w:rsid w:val="00B3272F"/>
    <w:rsid w:val="00C02AC7"/>
    <w:rsid w:val="00CC384F"/>
    <w:rsid w:val="00D71C4B"/>
    <w:rsid w:val="00E04670"/>
    <w:rsid w:val="00E1710E"/>
    <w:rsid w:val="00EF2088"/>
    <w:rsid w:val="00F2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1E7B"/>
  <w15:docId w15:val="{37EBD2C8-0E43-4C7A-84DE-48EFE9DE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F89A4-2EDF-487C-82C5-540617AA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KatiePM</dc:creator>
  <cp:lastModifiedBy>Katie Pasquini Masopust</cp:lastModifiedBy>
  <cp:revision>47</cp:revision>
  <dcterms:created xsi:type="dcterms:W3CDTF">2011-09-30T16:31:00Z</dcterms:created>
  <dcterms:modified xsi:type="dcterms:W3CDTF">2020-02-18T23:53:00Z</dcterms:modified>
</cp:coreProperties>
</file>